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69"/>
        <w:gridCol w:w="1513"/>
        <w:gridCol w:w="1442"/>
        <w:gridCol w:w="2128"/>
        <w:gridCol w:w="2400"/>
      </w:tblGrid>
      <w:tr w:rsidR="004B3007" w:rsidRPr="008E0B3C" w:rsidTr="00A033BF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8E0B3C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8E0B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8E0B3C" w:rsidTr="00A033BF">
        <w:trPr>
          <w:trHeight w:val="612"/>
          <w:tblCellSpacing w:w="20" w:type="dxa"/>
        </w:trPr>
        <w:tc>
          <w:tcPr>
            <w:tcW w:w="1887" w:type="pct"/>
            <w:gridSpan w:val="2"/>
            <w:shd w:val="clear" w:color="auto" w:fill="C6D9F1"/>
            <w:vAlign w:val="center"/>
            <w:hideMark/>
          </w:tcPr>
          <w:p w:rsidR="004B3007" w:rsidRPr="008E0B3C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51" w:type="pct"/>
            <w:gridSpan w:val="3"/>
            <w:shd w:val="clear" w:color="auto" w:fill="auto"/>
            <w:vAlign w:val="center"/>
            <w:hideMark/>
          </w:tcPr>
          <w:p w:rsidR="00414488" w:rsidRPr="008E0B3C" w:rsidRDefault="00A033BF" w:rsidP="009D69A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sexua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l</w:t>
            </w:r>
            <w:r w:rsidR="00203A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9D69A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 w:rsidRPr="008E0B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A033BF" w:rsidRPr="008E0B3C" w:rsidTr="00A033BF">
        <w:trPr>
          <w:trHeight w:val="1201"/>
          <w:tblCellSpacing w:w="20" w:type="dxa"/>
        </w:trPr>
        <w:tc>
          <w:tcPr>
            <w:tcW w:w="1887" w:type="pct"/>
            <w:gridSpan w:val="2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51" w:type="pct"/>
            <w:gridSpan w:val="3"/>
            <w:shd w:val="clear" w:color="auto" w:fill="auto"/>
            <w:vAlign w:val="center"/>
            <w:hideMark/>
          </w:tcPr>
          <w:p w:rsidR="00A033BF" w:rsidRPr="008E0B3C" w:rsidRDefault="00A033BF" w:rsidP="00014F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sexual, expresado como porcentaje del total de mujeres de la edad de referencia.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CÁLCULO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033BF" w:rsidRPr="008E0B3C" w:rsidRDefault="00BF5D69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MVS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VS= 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>Porcentaje de mujeres que han vivido violencia.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MVS=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sexual.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A033BF" w:rsidRPr="008E0B3C" w:rsidTr="00A033BF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1E2048" w:rsidRPr="001E2048" w:rsidRDefault="001E2048" w:rsidP="00A033BF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1E2048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1E2048" w:rsidRDefault="001E2048" w:rsidP="00A033B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A033BF" w:rsidRPr="008E0B3C" w:rsidRDefault="00A033BF" w:rsidP="001E2048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8E0B3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Violencia Sexual</w:t>
            </w:r>
            <w:r w:rsidRPr="008E0B3C">
              <w:rPr>
                <w:rFonts w:ascii="Arial" w:hAnsi="Arial" w:cs="Arial"/>
                <w:bCs/>
                <w:spacing w:val="2"/>
                <w:sz w:val="20"/>
                <w:szCs w:val="20"/>
              </w:rPr>
              <w:t>.-  Toda acción que implique la vulneración o restricción del derecho a la integridad sexual y a decidir voluntariamente sobre su vida sexual y reproductiva, a través de amenazas, coerción, uso de la fuerza e intimidación, incluyendo la violación dentro del matrimonio o de otras relaciones vinculares y de parentesco, exista o no convivencia, la transmisión intencional de infecciones de transmisión sexual (ITS), así como la prostitución forzada, la trata con fines de Explotación sexual, el abuso o acoso sexual, la esterilización forzada y otras prácticas análogas</w:t>
            </w:r>
            <w:r w:rsidR="001E2048">
              <w:rPr>
                <w:rFonts w:ascii="Arial" w:hAnsi="Arial" w:cs="Arial"/>
                <w:bCs/>
                <w:spacing w:val="2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033BF" w:rsidRPr="008E0B3C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(ENVIGMU) 2019, se obtiene el indicador de la siguiente manera:</w:t>
            </w:r>
          </w:p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sexual, donde se tomaron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5A335F" w:rsidRDefault="005A335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5A335F" w:rsidRPr="001A2663" w:rsidRDefault="005A335F" w:rsidP="005A335F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</w:t>
            </w:r>
            <w:r w:rsidR="009F6B61">
              <w:rPr>
                <w:rFonts w:ascii="Arial" w:hAnsi="Arial" w:cs="Arial"/>
                <w:sz w:val="20"/>
                <w:szCs w:val="20"/>
              </w:rPr>
              <w:t>ón 2a, pregunta 3, categorías “g” hasta “o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</w:t>
            </w:r>
            <w:r w:rsidR="009F6B61">
              <w:rPr>
                <w:rFonts w:ascii="Arial" w:hAnsi="Arial" w:cs="Arial"/>
                <w:sz w:val="20"/>
                <w:szCs w:val="20"/>
              </w:rPr>
              <w:t>ón 3a, pregunta 3, categorías “i” hasta “r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social: sección 4a, </w:t>
            </w:r>
            <w:r w:rsidR="009F6B61">
              <w:rPr>
                <w:rFonts w:ascii="Arial" w:hAnsi="Arial" w:cs="Arial"/>
                <w:sz w:val="20"/>
                <w:szCs w:val="20"/>
              </w:rPr>
              <w:t>pregunta 1, categorías “g” hasta “n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9F6B61" w:rsidRDefault="009F6B61" w:rsidP="009F6B6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“p” hasta “v”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</w:t>
            </w:r>
            <w:r w:rsidR="009F6B61">
              <w:rPr>
                <w:rFonts w:ascii="Arial" w:hAnsi="Arial" w:cs="Arial"/>
                <w:sz w:val="20"/>
                <w:szCs w:val="20"/>
              </w:rPr>
              <w:t>cción 7, pregunta 3, categoría 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Ámbito vida en pareja: se</w:t>
            </w:r>
            <w:r w:rsidR="009F6B61">
              <w:rPr>
                <w:rFonts w:ascii="Arial" w:hAnsi="Arial" w:cs="Arial"/>
                <w:sz w:val="20"/>
                <w:szCs w:val="20"/>
              </w:rPr>
              <w:t>cción 7, pregunta 4, categoría 4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Ámbito vida en pareja: sección 7a, pregunta 14, categoría </w:t>
            </w:r>
            <w:r w:rsidR="009F6B61">
              <w:rPr>
                <w:rFonts w:ascii="Arial" w:hAnsi="Arial" w:cs="Arial"/>
                <w:sz w:val="20"/>
                <w:szCs w:val="20"/>
              </w:rPr>
              <w:t>21,22,23</w:t>
            </w:r>
          </w:p>
          <w:p w:rsidR="009F6B61" w:rsidRDefault="009F6B61" w:rsidP="009F6B61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6B61" w:rsidRPr="00751835" w:rsidRDefault="009F6B61" w:rsidP="009F6B61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335F" w:rsidRPr="000F0983" w:rsidRDefault="005A335F" w:rsidP="005A335F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t>Formulario 3 ( mujeres separadas/divorciadas/viudas ):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“g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“o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gunta 3, categorías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“r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EB6A2D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“g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“n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p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“v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p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“v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EB6A2D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54599">
              <w:rPr>
                <w:rFonts w:ascii="Arial" w:hAnsi="Arial" w:cs="Arial"/>
                <w:sz w:val="20"/>
                <w:szCs w:val="20"/>
              </w:rPr>
              <w:t>ción 7, pregunta 3, categorías 4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54599">
              <w:rPr>
                <w:rFonts w:ascii="Arial" w:hAnsi="Arial" w:cs="Arial"/>
                <w:sz w:val="20"/>
                <w:szCs w:val="20"/>
              </w:rPr>
              <w:t>ción 7, pregunta 4, categorías 4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</w:t>
            </w:r>
            <w:r w:rsidR="00F54599">
              <w:rPr>
                <w:rFonts w:ascii="Arial" w:hAnsi="Arial" w:cs="Arial"/>
                <w:sz w:val="20"/>
                <w:szCs w:val="20"/>
              </w:rPr>
              <w:t>ón 7a, pregunta 15, categorías 21,22,23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</w:t>
            </w:r>
            <w:r w:rsidR="00F54599">
              <w:rPr>
                <w:rFonts w:ascii="Arial" w:hAnsi="Arial" w:cs="Arial"/>
                <w:sz w:val="20"/>
                <w:szCs w:val="20"/>
              </w:rPr>
              <w:t xml:space="preserve"> 18, categorías 4</w:t>
            </w:r>
          </w:p>
          <w:p w:rsidR="005A335F" w:rsidRPr="001A2663" w:rsidRDefault="005A335F" w:rsidP="005A335F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“g” hasta “o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3a, pregunta 3, categorías “i” hasta “r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g” hasta “n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h” e “i”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A033BF" w:rsidRPr="00F54599" w:rsidRDefault="005A335F" w:rsidP="00F5459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>
              <w:rPr>
                <w:rFonts w:ascii="Arial" w:hAnsi="Arial" w:cs="Arial"/>
                <w:sz w:val="20"/>
                <w:szCs w:val="20"/>
              </w:rPr>
              <w:t>a, pregunta 10</w:t>
            </w:r>
            <w:r w:rsidRPr="00D94FD7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F54599">
              <w:rPr>
                <w:rFonts w:ascii="Arial" w:hAnsi="Arial" w:cs="Arial"/>
                <w:sz w:val="20"/>
                <w:szCs w:val="20"/>
              </w:rPr>
              <w:t>18,19,20</w:t>
            </w:r>
          </w:p>
          <w:p w:rsidR="000A1765" w:rsidRPr="007413D6" w:rsidRDefault="000A1765" w:rsidP="000A1765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A033BF" w:rsidRPr="008E0B3C" w:rsidRDefault="00A033BF" w:rsidP="00A033B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A033BF" w:rsidRPr="008E0B3C" w:rsidTr="00A033BF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03A9A" w:rsidRDefault="00203A9A" w:rsidP="00A033BF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A033BF" w:rsidRDefault="00A033BF" w:rsidP="00A033BF">
            <w:pPr>
              <w:jc w:val="both"/>
              <w:rPr>
                <w:rFonts w:ascii="Arial" w:eastAsia="Times New Roman" w:hAnsi="Arial" w:cs="Arial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203A9A" w:rsidRDefault="00203A9A" w:rsidP="00203A9A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A033BF" w:rsidRPr="00203A9A" w:rsidRDefault="00A033BF" w:rsidP="00A033BF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A033BF" w:rsidRPr="008E0B3C" w:rsidTr="00A033BF">
        <w:trPr>
          <w:trHeight w:val="799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 O EXPRESIÓN DEL INDICADOR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A033BF" w:rsidRPr="008E0B3C" w:rsidTr="00A033BF">
        <w:trPr>
          <w:trHeight w:val="1012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9D69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sexual</w:t>
            </w:r>
            <w:r w:rsidR="00DE49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9A6">
              <w:rPr>
                <w:rFonts w:ascii="Arial" w:hAnsi="Arial" w:cs="Arial"/>
                <w:sz w:val="20"/>
                <w:szCs w:val="20"/>
              </w:rPr>
              <w:t>en los últimos doce meses</w:t>
            </w:r>
            <w:r w:rsidRPr="008E0B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033BF" w:rsidRPr="008E0B3C" w:rsidTr="00A033BF">
        <w:trPr>
          <w:trHeight w:val="627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033BF" w:rsidRPr="008E0B3C" w:rsidTr="00A033BF">
        <w:trPr>
          <w:trHeight w:val="741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PERÍODO DE REFERENCIA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8E0B3C" w:rsidRDefault="00203A9A" w:rsidP="00A033BF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033BF" w:rsidRPr="008E0B3C" w:rsidTr="00A033BF">
        <w:trPr>
          <w:trHeight w:val="611"/>
          <w:tblCellSpacing w:w="20" w:type="dxa"/>
        </w:trPr>
        <w:tc>
          <w:tcPr>
            <w:tcW w:w="1111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95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7413D6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1111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95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quintiles</w:t>
            </w: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1111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95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BC4E6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62167A" w:rsidRDefault="0062167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A033BF" w:rsidRDefault="00A92E2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</w:t>
            </w:r>
            <w:r w:rsidR="0062167A" w:rsidRPr="0062167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Educativo, Laboral, Social, Familiar, Vida en Pareja.</w:t>
            </w:r>
          </w:p>
          <w:p w:rsidR="0062167A" w:rsidRPr="008E0B3C" w:rsidRDefault="0062167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799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F649B7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033BF" w:rsidRPr="008E0B3C" w:rsidTr="00A033BF">
        <w:trPr>
          <w:trHeight w:val="799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886A6D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886A6D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7413D6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– CEDAW.</w:t>
            </w:r>
          </w:p>
          <w:p w:rsidR="00F649B7" w:rsidRDefault="00F649B7" w:rsidP="00F649B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. </w:t>
            </w:r>
          </w:p>
          <w:p w:rsidR="00F649B7" w:rsidRDefault="00F649B7" w:rsidP="00F649B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7413D6" w:rsidRDefault="00A033BF" w:rsidP="00A033B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982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A033BF" w:rsidRPr="001571D0" w:rsidRDefault="00A033BF" w:rsidP="00A033BF"/>
        </w:tc>
      </w:tr>
      <w:tr w:rsidR="00A033BF" w:rsidRPr="008E0B3C" w:rsidTr="00A033BF">
        <w:trPr>
          <w:trHeight w:val="580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A033BF" w:rsidRPr="008E0B3C" w:rsidTr="00A033BF">
        <w:trPr>
          <w:trHeight w:val="646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1099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00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190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A033BF" w:rsidRPr="008E0B3C" w:rsidTr="00A033BF">
        <w:trPr>
          <w:trHeight w:val="1236"/>
          <w:tblCellSpacing w:w="20" w:type="dxa"/>
        </w:trPr>
        <w:tc>
          <w:tcPr>
            <w:tcW w:w="2626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11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8E3863" w:rsidRDefault="008E3863" w:rsidP="004A696A">
      <w:pPr>
        <w:jc w:val="both"/>
        <w:rPr>
          <w:rFonts w:ascii="Arial" w:hAnsi="Arial" w:cs="Arial"/>
          <w:b/>
        </w:rPr>
      </w:pPr>
    </w:p>
    <w:p w:rsidR="001571D0" w:rsidRDefault="001571D0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441CE3" w:rsidRPr="005154C5" w:rsidRDefault="00441CE3" w:rsidP="00175C08">
      <w:pPr>
        <w:rPr>
          <w:rFonts w:ascii="Arial" w:hAnsi="Arial" w:cs="Arial"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214F3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6214F3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6214F3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6214F3" w:rsidRPr="001E2048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Colocar directorio */ </w:t>
            </w:r>
          </w:p>
          <w:p w:rsidR="00543BEC" w:rsidRPr="00CF1202" w:rsidRDefault="00543BEC" w:rsidP="00887438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="00CF1202" w:rsidRPr="00CF1202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="00CF1202" w:rsidRPr="00C70CBB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467B28" w:rsidRPr="006A4A5D" w:rsidRDefault="00467B28" w:rsidP="00467B28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Casadas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gen vsexca_edu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vsexca_edu = 1 if mujeres1==1 &amp; (f2_s2a_3_g==1 | f2_s2a_3_h==1 | f2_s2a_3_i==1 | f2_s2a_3_j==1 | f2_s2a_3_k==1 | f2_s2a_3_l==1 | ///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f2_s2a_3_m==1 | f2_s2a_3_n==1 | f2_s2a_3_o==1)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vsexca_lab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vsexca_lab = 1 if mujeres2==1 &amp; (f2_s3a_3_i==1 | f2_s3a_3_j==1 | f2_s3a_3_k==1 | f2_s3a_3_l==1 | f2_s3a_3_m==1 | f2_s3a_3_n==1 | ///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f2_s3a_3_o==1 | f2_s3a_3_p==1 | f2_s3a_3_q==1 | f2_s3a_3_r==1)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vsexca_soc = 0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vsexca_soc = 1 if (f2_s4a_1_g==1 | f2_s4a_1_h==1 | f2_s4a_1_i==1 | f2_s4a_1_j==1 | f2_s4a_1_l==1 | f2_s4a_1_m==1 | f2_s4a_1_n==1)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vsexca_fam = 0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vsexca_fam = 1 if (f2_s6a_1_p==1 | f2_s6a_1_q==1 | f2_s6a_1_r==1 | f2_s6a_1_s==1 | f2_s6a_1_t==1 | f2_s6a_1_u==1 | f2_s6a_1_v==1)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Pareja casadas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gen vsexca_par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vsexca_par = 1 if (f2_s7_3_4==1 | f2_s7_4_4==1 | (f2_s7a_14_21&gt;=1 &amp; f2_s7a_14_21&lt;=3) | (f2_s7a_14_22&gt;=1 &amp; f2_s7a_14_22&lt;=3) | ///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(f2_s7a_14_23&gt;=1 &amp; f2_s7a_14_23&lt;=3))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Total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vstpersca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vstpersca = 1 if (vsexca_edu==1 | vsexca_lab==1 | vsexca_soc==1 | vsexca_fam==1 |  vsexca_par==1)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Separadas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gen vsexse_edu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vsexse_edu = 1 if mujeres1==1 &amp; (f3_s2a_3_g==1 | f3_s2a_3_h==1 | f3_s2a_3_i==1 | f3_s2a_3_j==1 | f3_s2a_3_k==1 | f3_s2a_3_l==1 | ///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f3_s2a_3_m==1 | f3_s2a_3_n==1 | f3_s2a_3_o==1)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vsexse_lab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vsexse_lab = 1 if mujeres2==1 &amp; (f3_s3a_3_i==1 | f3_s3a_3_j==1 | f3_s3a_3_k==1 | f3_s3a_3_l==1 | f3_s3a_3_m==1 | f3_s3a_3_n==1 | ///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f3_s3a_3_o==1 | f3_s3a_3_p==1 | f3_s3a_3_q==1 | f3_s3a_3_r==1)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** 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vsexse_soc = 0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vsexse_soc = 1 if (f3_s4a_1_g==1 | f3_s4a_1_h==1 | f3_s4a_1_i==1 | f3_s4a_1_j==1 | f3_s4a_1_l==1 | f3_s4a_1_m==1 | f3_s4a_1_n==1)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vsexse_fam = 0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vsexse_fam = 1 if (f3_s6a_1_p==1 | f3_s6a_1_q==1 | f3_s6a_1_r==1 | f3_s6a_1_s==1 | f3_s6a_1_t==1 | f3_s6a_1_u==1 | f3_s6a_1_v==1)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Pareja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vsexse_par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vsexse_par = 1 if (f3_s7_3_4==1 | f3_s7_4_4==1 | (f3_s7a_15_21&gt;=1 &amp; f3_s7a_15_21&lt;=3) | (f3_s7a_15_22&gt;=1 &amp; f3_s7a_15_22&lt;=3) | ///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(f3_s7a_15_23&gt;=1 &amp; f3_s7a_15_23&lt;=3) | f3_s7a_18_4==1)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Total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vstpersse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vstpersse = 1 if (vsexse_edu==1 | vsexse_lab==1 | vsexse_soc==1 | vsexse_fam==1 |  vsexse_par==1)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Solteras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gen vsexso_edu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vsexso_edu = 1 if mujeres1==1 &amp; (f4_s2a_3_g==1 | f4_s2a_3_h==1 | f4_s2a_3_i==1 | f4_s2a_3_j==1 | f4_s2a_3_k==1 | f4_s2a_3_l==1 | ///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f4_s2a_3_m==1 | f4_s2a_3_n==1 | f4_s2a_3_o==1)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vsexso_lab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vsexso_lab = 1 if mujeres2==1 &amp; (f4_s3a_3_i==1 | f4_s3a_3_j==1 | f4_s3a_3_k==1 | f4_s3a_3_l==1 | f4_s3a_3_m==1 | f4_s3a_3_n==1 | ///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f4_s3a_3_o==1 | f4_s3a_3_p==1 | f4_s3a_3_q==1 | f4_s3a_3_r==1)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vsexso_soc = 0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vsexso_soc = 1 if (f4_s4a_1_g==1 | f4_s4a_1_h==1 | f4_s4a_1_i==1 | f4_s4a_1_j==1 | f4_s4a_1_l==1 | f4_s4a_1_m==1 | f4_s4a_1_n==1)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vsexso_fam = 0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vsexso_fam = 1 if (f4_s6a_1_p==1 | f4_s6a_1_q==1 | f4_s6a_1_r==1 | f4_s6a_1_s==1 | f4_s6a_1_t==1 | f4_s6a_1_u==1 | f4_s6a_1_v 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Pareja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vsexso_par = 0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vsexso_par = 1 if (f4_s7_3_4==1 | f4_s7_4_4==1 | f4_s7a_10_18==1 | f4_s7a_10_19==1 | f4_s7a_10_20==1)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Total solteras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vstpersso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vstpersso = 1 if (vsexso_edu==1 | vsexso_lab==1 | vsexso_soc==1 | vsexso_fam==1 |  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lastRenderedPageBreak/>
              <w:t>vsexso_par==1)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Sexual por 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ámbito**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gen vsex_edu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 vsex_edu = 1 if mujeres1==1 &amp; (vsexca_edu==1 | vsexse_edu==1 | vsexso_edu==1)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Laboral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gen vsex_lab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 vsex_lab = 1 if mujeres2==1 &amp; (vsexca_lab==1 | vsexse_lab==1 | vsexso_lab==1)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vsex_soc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vsex_soc = 1 if (vsexca_soc==1 | vsexse_soc==1 | vsexso_soc==1)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vsex_fam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vsex_fam = 1 if (vsexca_fam==1 | vsexse_fam==1 | vsexso_fam==1)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Pareja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gen vsex_par = 0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 vsex_par = 1 if (vsexca_par==1 | vsexse_par==1 | vsexso_par==1)</w:t>
            </w:r>
          </w:p>
          <w:p w:rsidR="009D69A6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9D69A6" w:rsidRPr="001E2048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1E2048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**Total**</w:t>
            </w:r>
          </w:p>
          <w:p w:rsidR="009D69A6" w:rsidRPr="001E2048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1E2048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vsttm = 0</w:t>
            </w:r>
          </w:p>
          <w:p w:rsidR="00467B28" w:rsidRP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D69A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vsttm = 1 if (vstpersca==1 | vstpersse==1 | vstpersso==1)</w:t>
            </w:r>
          </w:p>
          <w:p w:rsidR="00543BEC" w:rsidRPr="00543BEC" w:rsidRDefault="00543BEC" w:rsidP="00543BE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</w:tc>
      </w:tr>
    </w:tbl>
    <w:p w:rsidR="00D075C8" w:rsidRPr="00543BEC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62167A" w:rsidRDefault="004E5F8B" w:rsidP="0062167A">
      <w:pPr>
        <w:rPr>
          <w:rFonts w:ascii="Arial" w:eastAsiaTheme="minorHAnsi" w:hAnsi="Arial" w:cs="Arial"/>
          <w:b/>
          <w:lang w:val="en-US" w:eastAsia="en-US"/>
        </w:rPr>
      </w:pPr>
      <w:r>
        <w:rPr>
          <w:rFonts w:ascii="Arial" w:hAnsi="Arial" w:cs="Arial"/>
          <w:b/>
          <w:lang w:val="en-US"/>
        </w:rPr>
        <w:br w:type="page"/>
      </w:r>
    </w:p>
    <w:p w:rsidR="001571D0" w:rsidRDefault="001571D0" w:rsidP="001571D0">
      <w:pPr>
        <w:pStyle w:val="Prrafodelista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Instituciones Miembros de la Comisión Especial de Estadística de Género y Grupos Prioritarios que sumilla la ficha metodológica:</w:t>
      </w: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D075C8" w:rsidRPr="005154C5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ascii="Arial" w:hAnsi="Arial" w:cs="Arial"/>
          <w:lang w:val="es-MX"/>
        </w:rPr>
      </w:pPr>
    </w:p>
    <w:p w:rsidR="00175C08" w:rsidRPr="005154C5" w:rsidRDefault="00175C08" w:rsidP="00175C08">
      <w:pPr>
        <w:pStyle w:val="Prrafodelista"/>
        <w:spacing w:after="0" w:line="240" w:lineRule="auto"/>
        <w:jc w:val="center"/>
        <w:rPr>
          <w:rFonts w:ascii="Arial" w:hAnsi="Arial" w:cs="Arial"/>
          <w:lang w:val="es-MX"/>
        </w:rPr>
      </w:pPr>
    </w:p>
    <w:tbl>
      <w:tblPr>
        <w:tblW w:w="9705" w:type="dxa"/>
        <w:jc w:val="center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175C08" w:rsidRPr="005154C5" w:rsidTr="00515803">
        <w:trPr>
          <w:trHeight w:hRule="exact" w:val="379"/>
          <w:jc w:val="center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1080"/>
          <w:jc w:val="center"/>
        </w:trPr>
        <w:tc>
          <w:tcPr>
            <w:tcW w:w="4678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Instituto Nacional de Estadística y Censos</w:t>
            </w:r>
          </w:p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1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5154C5" w:rsidTr="00515803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spacing w:after="240"/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515803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4425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5357BD">
      <w:pPr>
        <w:jc w:val="center"/>
        <w:rPr>
          <w:rFonts w:ascii="Arial" w:hAnsi="Arial" w:cs="Arial"/>
        </w:rPr>
      </w:pPr>
    </w:p>
    <w:sectPr w:rsidR="00175C08" w:rsidRPr="005154C5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E8F" w:rsidRDefault="00EC7E8F" w:rsidP="00217885">
      <w:r>
        <w:separator/>
      </w:r>
    </w:p>
  </w:endnote>
  <w:endnote w:type="continuationSeparator" w:id="0">
    <w:p w:rsidR="00EC7E8F" w:rsidRDefault="00EC7E8F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E8F" w:rsidRDefault="00EC7E8F" w:rsidP="00217885">
      <w:r>
        <w:separator/>
      </w:r>
    </w:p>
  </w:footnote>
  <w:footnote w:type="continuationSeparator" w:id="0">
    <w:p w:rsidR="00EC7E8F" w:rsidRDefault="00EC7E8F" w:rsidP="00217885">
      <w:r>
        <w:continuationSeparator/>
      </w:r>
    </w:p>
  </w:footnote>
  <w:footnote w:id="1">
    <w:p w:rsidR="00A033BF" w:rsidRPr="001571D0" w:rsidRDefault="00A033BF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E4C78"/>
    <w:multiLevelType w:val="hybridMultilevel"/>
    <w:tmpl w:val="A4B0765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6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5"/>
  </w:num>
  <w:num w:numId="13">
    <w:abstractNumId w:val="15"/>
  </w:num>
  <w:num w:numId="14">
    <w:abstractNumId w:val="12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4FE6"/>
    <w:rsid w:val="00024F60"/>
    <w:rsid w:val="0002584A"/>
    <w:rsid w:val="00033DB1"/>
    <w:rsid w:val="00034C99"/>
    <w:rsid w:val="00035C7B"/>
    <w:rsid w:val="00040FF2"/>
    <w:rsid w:val="0004358A"/>
    <w:rsid w:val="00043DD2"/>
    <w:rsid w:val="00050DFF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1765"/>
    <w:rsid w:val="000A2D8C"/>
    <w:rsid w:val="000A3CEE"/>
    <w:rsid w:val="000A42DB"/>
    <w:rsid w:val="000B3155"/>
    <w:rsid w:val="000B4A83"/>
    <w:rsid w:val="000B5470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13740"/>
    <w:rsid w:val="00123FB4"/>
    <w:rsid w:val="001318ED"/>
    <w:rsid w:val="00132277"/>
    <w:rsid w:val="001472B2"/>
    <w:rsid w:val="00154375"/>
    <w:rsid w:val="0015549E"/>
    <w:rsid w:val="00155D22"/>
    <w:rsid w:val="001571D0"/>
    <w:rsid w:val="00162A0E"/>
    <w:rsid w:val="00163927"/>
    <w:rsid w:val="00165587"/>
    <w:rsid w:val="00171278"/>
    <w:rsid w:val="00175C08"/>
    <w:rsid w:val="00186A10"/>
    <w:rsid w:val="00190C6E"/>
    <w:rsid w:val="001A0C8E"/>
    <w:rsid w:val="001A38CA"/>
    <w:rsid w:val="001A4E22"/>
    <w:rsid w:val="001A6029"/>
    <w:rsid w:val="001B03C6"/>
    <w:rsid w:val="001B727C"/>
    <w:rsid w:val="001C2197"/>
    <w:rsid w:val="001C25B2"/>
    <w:rsid w:val="001D3AE8"/>
    <w:rsid w:val="001E15FF"/>
    <w:rsid w:val="001E2048"/>
    <w:rsid w:val="001E511E"/>
    <w:rsid w:val="001E7A23"/>
    <w:rsid w:val="001F5415"/>
    <w:rsid w:val="001F6763"/>
    <w:rsid w:val="00203A9A"/>
    <w:rsid w:val="002072A6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559AC"/>
    <w:rsid w:val="002738EA"/>
    <w:rsid w:val="00274834"/>
    <w:rsid w:val="002830EC"/>
    <w:rsid w:val="00283F59"/>
    <w:rsid w:val="00295D6D"/>
    <w:rsid w:val="0029676B"/>
    <w:rsid w:val="002A2B4B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ED9"/>
    <w:rsid w:val="002E68DA"/>
    <w:rsid w:val="00300D4D"/>
    <w:rsid w:val="003014A0"/>
    <w:rsid w:val="00301C87"/>
    <w:rsid w:val="00307AAF"/>
    <w:rsid w:val="00314B3B"/>
    <w:rsid w:val="00327A9F"/>
    <w:rsid w:val="003318EA"/>
    <w:rsid w:val="003401E7"/>
    <w:rsid w:val="00342391"/>
    <w:rsid w:val="00350AD9"/>
    <w:rsid w:val="00354646"/>
    <w:rsid w:val="00354767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2B92"/>
    <w:rsid w:val="003E0DE2"/>
    <w:rsid w:val="003E3A66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5048A"/>
    <w:rsid w:val="004528F6"/>
    <w:rsid w:val="0045333F"/>
    <w:rsid w:val="00462BB3"/>
    <w:rsid w:val="00466695"/>
    <w:rsid w:val="004674DD"/>
    <w:rsid w:val="00467B28"/>
    <w:rsid w:val="0047610D"/>
    <w:rsid w:val="00482F39"/>
    <w:rsid w:val="004912A8"/>
    <w:rsid w:val="004939FC"/>
    <w:rsid w:val="004954E5"/>
    <w:rsid w:val="00495EDD"/>
    <w:rsid w:val="004A696A"/>
    <w:rsid w:val="004B0B7E"/>
    <w:rsid w:val="004B3007"/>
    <w:rsid w:val="004B327C"/>
    <w:rsid w:val="004C1611"/>
    <w:rsid w:val="004C76F3"/>
    <w:rsid w:val="004D503E"/>
    <w:rsid w:val="004D6466"/>
    <w:rsid w:val="004E1910"/>
    <w:rsid w:val="004E5F8B"/>
    <w:rsid w:val="004E699E"/>
    <w:rsid w:val="004E7C29"/>
    <w:rsid w:val="004F1580"/>
    <w:rsid w:val="004F4398"/>
    <w:rsid w:val="005020C6"/>
    <w:rsid w:val="00506E25"/>
    <w:rsid w:val="00506FDA"/>
    <w:rsid w:val="00507C89"/>
    <w:rsid w:val="00514C92"/>
    <w:rsid w:val="005154C5"/>
    <w:rsid w:val="00515803"/>
    <w:rsid w:val="00520848"/>
    <w:rsid w:val="00523554"/>
    <w:rsid w:val="00524698"/>
    <w:rsid w:val="00527C4E"/>
    <w:rsid w:val="0053233B"/>
    <w:rsid w:val="005357BD"/>
    <w:rsid w:val="00536249"/>
    <w:rsid w:val="00537E2C"/>
    <w:rsid w:val="00541BC2"/>
    <w:rsid w:val="00543BEC"/>
    <w:rsid w:val="00544D1D"/>
    <w:rsid w:val="005512EC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335F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C7DD5"/>
    <w:rsid w:val="005D494E"/>
    <w:rsid w:val="005E0CEB"/>
    <w:rsid w:val="005E22EA"/>
    <w:rsid w:val="005F2990"/>
    <w:rsid w:val="005F5CE8"/>
    <w:rsid w:val="005F64AD"/>
    <w:rsid w:val="00600701"/>
    <w:rsid w:val="00605E2F"/>
    <w:rsid w:val="00612DAF"/>
    <w:rsid w:val="0061337E"/>
    <w:rsid w:val="006214F3"/>
    <w:rsid w:val="0062167A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82325"/>
    <w:rsid w:val="00687DCC"/>
    <w:rsid w:val="0069034D"/>
    <w:rsid w:val="00690F7C"/>
    <w:rsid w:val="00692E46"/>
    <w:rsid w:val="006B0B22"/>
    <w:rsid w:val="006B37D3"/>
    <w:rsid w:val="006B3B4A"/>
    <w:rsid w:val="006B3E8B"/>
    <w:rsid w:val="006B7736"/>
    <w:rsid w:val="006C1DCE"/>
    <w:rsid w:val="006D0600"/>
    <w:rsid w:val="006D1BF6"/>
    <w:rsid w:val="006D6114"/>
    <w:rsid w:val="006D6ABB"/>
    <w:rsid w:val="006D7317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5854"/>
    <w:rsid w:val="00746BBC"/>
    <w:rsid w:val="0075477C"/>
    <w:rsid w:val="00756028"/>
    <w:rsid w:val="007709B6"/>
    <w:rsid w:val="007724C4"/>
    <w:rsid w:val="00772D9B"/>
    <w:rsid w:val="00782853"/>
    <w:rsid w:val="00784AA0"/>
    <w:rsid w:val="00796F5C"/>
    <w:rsid w:val="00797C5B"/>
    <w:rsid w:val="007A53DE"/>
    <w:rsid w:val="007A6509"/>
    <w:rsid w:val="007A6A81"/>
    <w:rsid w:val="007B45F1"/>
    <w:rsid w:val="007C0C82"/>
    <w:rsid w:val="007C2305"/>
    <w:rsid w:val="007C5F1A"/>
    <w:rsid w:val="007C7FB1"/>
    <w:rsid w:val="007D1C30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5C40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B2645"/>
    <w:rsid w:val="008C3108"/>
    <w:rsid w:val="008D676C"/>
    <w:rsid w:val="008D6E91"/>
    <w:rsid w:val="008E0B3C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137A0"/>
    <w:rsid w:val="009152B8"/>
    <w:rsid w:val="00915583"/>
    <w:rsid w:val="00917A1A"/>
    <w:rsid w:val="009202DB"/>
    <w:rsid w:val="00920753"/>
    <w:rsid w:val="009345FE"/>
    <w:rsid w:val="0093527A"/>
    <w:rsid w:val="00941A0E"/>
    <w:rsid w:val="00951F41"/>
    <w:rsid w:val="0096347E"/>
    <w:rsid w:val="009711DA"/>
    <w:rsid w:val="0098100A"/>
    <w:rsid w:val="00982FB4"/>
    <w:rsid w:val="009866C1"/>
    <w:rsid w:val="00996A27"/>
    <w:rsid w:val="00997244"/>
    <w:rsid w:val="009A1F04"/>
    <w:rsid w:val="009A4A86"/>
    <w:rsid w:val="009C0D15"/>
    <w:rsid w:val="009C18AC"/>
    <w:rsid w:val="009C22B1"/>
    <w:rsid w:val="009C6802"/>
    <w:rsid w:val="009C699F"/>
    <w:rsid w:val="009D34BF"/>
    <w:rsid w:val="009D42C1"/>
    <w:rsid w:val="009D69A6"/>
    <w:rsid w:val="009E17A6"/>
    <w:rsid w:val="009E46E1"/>
    <w:rsid w:val="009F29BB"/>
    <w:rsid w:val="009F3CC5"/>
    <w:rsid w:val="009F6B61"/>
    <w:rsid w:val="00A0010F"/>
    <w:rsid w:val="00A033BF"/>
    <w:rsid w:val="00A03E2E"/>
    <w:rsid w:val="00A119CE"/>
    <w:rsid w:val="00A120F4"/>
    <w:rsid w:val="00A15B7F"/>
    <w:rsid w:val="00A22D91"/>
    <w:rsid w:val="00A26D18"/>
    <w:rsid w:val="00A327D3"/>
    <w:rsid w:val="00A355B8"/>
    <w:rsid w:val="00A360AD"/>
    <w:rsid w:val="00A36523"/>
    <w:rsid w:val="00A3794C"/>
    <w:rsid w:val="00A40C21"/>
    <w:rsid w:val="00A426CB"/>
    <w:rsid w:val="00A533F3"/>
    <w:rsid w:val="00A54C26"/>
    <w:rsid w:val="00A57C20"/>
    <w:rsid w:val="00A631C1"/>
    <w:rsid w:val="00A644A9"/>
    <w:rsid w:val="00A716D0"/>
    <w:rsid w:val="00A71BAF"/>
    <w:rsid w:val="00A71BD4"/>
    <w:rsid w:val="00A726D0"/>
    <w:rsid w:val="00A72D77"/>
    <w:rsid w:val="00A75742"/>
    <w:rsid w:val="00A75F95"/>
    <w:rsid w:val="00A86108"/>
    <w:rsid w:val="00A927FC"/>
    <w:rsid w:val="00A92E2A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D1CB7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04DD9"/>
    <w:rsid w:val="00B1078A"/>
    <w:rsid w:val="00B10AA8"/>
    <w:rsid w:val="00B146CE"/>
    <w:rsid w:val="00B16AE8"/>
    <w:rsid w:val="00B2428E"/>
    <w:rsid w:val="00B2500E"/>
    <w:rsid w:val="00B25C5D"/>
    <w:rsid w:val="00B2672C"/>
    <w:rsid w:val="00B31B86"/>
    <w:rsid w:val="00B36A40"/>
    <w:rsid w:val="00B36B78"/>
    <w:rsid w:val="00B43B89"/>
    <w:rsid w:val="00B44A1D"/>
    <w:rsid w:val="00B50464"/>
    <w:rsid w:val="00B51E24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6A6A"/>
    <w:rsid w:val="00BB394F"/>
    <w:rsid w:val="00BC307D"/>
    <w:rsid w:val="00BC4149"/>
    <w:rsid w:val="00BC4E67"/>
    <w:rsid w:val="00BD18C8"/>
    <w:rsid w:val="00BD1F6B"/>
    <w:rsid w:val="00BD33CC"/>
    <w:rsid w:val="00BE1788"/>
    <w:rsid w:val="00BE18B8"/>
    <w:rsid w:val="00BF42A6"/>
    <w:rsid w:val="00BF5D69"/>
    <w:rsid w:val="00BF7038"/>
    <w:rsid w:val="00C01A0C"/>
    <w:rsid w:val="00C03711"/>
    <w:rsid w:val="00C06549"/>
    <w:rsid w:val="00C21262"/>
    <w:rsid w:val="00C328A0"/>
    <w:rsid w:val="00C35DD5"/>
    <w:rsid w:val="00C459A8"/>
    <w:rsid w:val="00C45EA7"/>
    <w:rsid w:val="00C4652B"/>
    <w:rsid w:val="00C52600"/>
    <w:rsid w:val="00C529B7"/>
    <w:rsid w:val="00C57007"/>
    <w:rsid w:val="00C70CBB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49AF"/>
    <w:rsid w:val="00C95D1B"/>
    <w:rsid w:val="00C96377"/>
    <w:rsid w:val="00CA052A"/>
    <w:rsid w:val="00CA1A03"/>
    <w:rsid w:val="00CA3E33"/>
    <w:rsid w:val="00CA58B2"/>
    <w:rsid w:val="00CA66C5"/>
    <w:rsid w:val="00CC4AA0"/>
    <w:rsid w:val="00CC4BDD"/>
    <w:rsid w:val="00CD343D"/>
    <w:rsid w:val="00CD3F34"/>
    <w:rsid w:val="00CD58AA"/>
    <w:rsid w:val="00CE1842"/>
    <w:rsid w:val="00CF120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43ADB"/>
    <w:rsid w:val="00D50608"/>
    <w:rsid w:val="00D5794D"/>
    <w:rsid w:val="00D63BC8"/>
    <w:rsid w:val="00D66A79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59CB"/>
    <w:rsid w:val="00DB7049"/>
    <w:rsid w:val="00DB7401"/>
    <w:rsid w:val="00DC07A7"/>
    <w:rsid w:val="00DC264A"/>
    <w:rsid w:val="00DC371D"/>
    <w:rsid w:val="00DD0818"/>
    <w:rsid w:val="00DD2527"/>
    <w:rsid w:val="00DE4900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65BA9"/>
    <w:rsid w:val="00E75080"/>
    <w:rsid w:val="00E7525D"/>
    <w:rsid w:val="00E80AA8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C7E8F"/>
    <w:rsid w:val="00ED41E7"/>
    <w:rsid w:val="00ED46B2"/>
    <w:rsid w:val="00ED51C9"/>
    <w:rsid w:val="00ED55CE"/>
    <w:rsid w:val="00ED5CAF"/>
    <w:rsid w:val="00ED67F2"/>
    <w:rsid w:val="00ED7A84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3D83"/>
    <w:rsid w:val="00F40968"/>
    <w:rsid w:val="00F5006D"/>
    <w:rsid w:val="00F51B19"/>
    <w:rsid w:val="00F54599"/>
    <w:rsid w:val="00F612ED"/>
    <w:rsid w:val="00F62C38"/>
    <w:rsid w:val="00F649B7"/>
    <w:rsid w:val="00F64DCC"/>
    <w:rsid w:val="00F666BB"/>
    <w:rsid w:val="00F669F9"/>
    <w:rsid w:val="00F67E24"/>
    <w:rsid w:val="00F70581"/>
    <w:rsid w:val="00F72905"/>
    <w:rsid w:val="00F74CE6"/>
    <w:rsid w:val="00F7584F"/>
    <w:rsid w:val="00F77C1C"/>
    <w:rsid w:val="00F81FCF"/>
    <w:rsid w:val="00F8483C"/>
    <w:rsid w:val="00F867CB"/>
    <w:rsid w:val="00F91254"/>
    <w:rsid w:val="00F92E54"/>
    <w:rsid w:val="00F93055"/>
    <w:rsid w:val="00F9372F"/>
    <w:rsid w:val="00F9630D"/>
    <w:rsid w:val="00F96ABA"/>
    <w:rsid w:val="00FA4ED1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34702497-FCE2-4752-97EF-24CC0B64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1544</Words>
  <Characters>8497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38</cp:revision>
  <cp:lastPrinted>2016-11-01T21:32:00Z</cp:lastPrinted>
  <dcterms:created xsi:type="dcterms:W3CDTF">2019-10-15T18:05:00Z</dcterms:created>
  <dcterms:modified xsi:type="dcterms:W3CDTF">2019-11-25T15:06:00Z</dcterms:modified>
</cp:coreProperties>
</file>